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2" w:rsidRPr="005513CD" w:rsidRDefault="005513CD" w:rsidP="00505E90">
      <w:pPr>
        <w:pStyle w:val="Bezproreda"/>
        <w:ind w:left="5664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3043556</wp:posOffset>
                </wp:positionH>
                <wp:positionV relativeFrom="paragraph">
                  <wp:posOffset>-61595</wp:posOffset>
                </wp:positionV>
                <wp:extent cx="2724150" cy="15601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5F6C8" id="Rectangle 2" o:spid="_x0000_s1026" style="position:absolute;margin-left:239.65pt;margin-top:-4.85pt;width:214.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Eg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C1313">
        <w:rPr>
          <w:sz w:val="16"/>
          <w:szCs w:val="16"/>
        </w:rPr>
        <w:t xml:space="preserve">          </w:t>
      </w:r>
      <w:r w:rsidR="00E3554E">
        <w:rPr>
          <w:sz w:val="16"/>
          <w:szCs w:val="16"/>
        </w:rPr>
        <w:t xml:space="preserve">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:rsidR="00426596" w:rsidRPr="00426596" w:rsidRDefault="00426596" w:rsidP="00E3554E">
      <w:pPr>
        <w:pStyle w:val="Bezproreda"/>
        <w:rPr>
          <w:sz w:val="16"/>
        </w:rPr>
      </w:pPr>
    </w:p>
    <w:p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:rsidR="00E3554E" w:rsidRPr="00426596" w:rsidRDefault="00E3554E" w:rsidP="00110385">
      <w:pPr>
        <w:pStyle w:val="Bezproreda"/>
        <w:rPr>
          <w:sz w:val="16"/>
          <w:szCs w:val="24"/>
        </w:rPr>
      </w:pPr>
    </w:p>
    <w:p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 w:rsidR="00505E90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:rsidR="00F65EC9" w:rsidRPr="00505E90" w:rsidRDefault="00F65EC9" w:rsidP="00321CA6">
      <w:pPr>
        <w:pStyle w:val="Bezproreda"/>
        <w:rPr>
          <w:b/>
          <w:sz w:val="16"/>
          <w:szCs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505E90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Pr="00505E90">
        <w:rPr>
          <w:sz w:val="16"/>
          <w:szCs w:val="16"/>
        </w:rPr>
        <w:t xml:space="preserve">   </w:t>
      </w:r>
      <w:r w:rsidR="00426596" w:rsidRPr="00505E90">
        <w:rPr>
          <w:sz w:val="16"/>
          <w:szCs w:val="16"/>
        </w:rPr>
        <w:t>(telefon)</w:t>
      </w:r>
    </w:p>
    <w:p w:rsidR="00426596" w:rsidRPr="00426596" w:rsidRDefault="00426596" w:rsidP="00426596">
      <w:pPr>
        <w:pStyle w:val="Bezproreda"/>
        <w:rPr>
          <w:sz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426596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</w:t>
      </w:r>
      <w:r w:rsidR="00505E90">
        <w:rPr>
          <w:sz w:val="16"/>
          <w:szCs w:val="16"/>
        </w:rPr>
        <w:t xml:space="preserve">              </w:t>
      </w:r>
      <w:r w:rsidRPr="00505E90">
        <w:rPr>
          <w:sz w:val="16"/>
          <w:szCs w:val="16"/>
        </w:rPr>
        <w:t xml:space="preserve">          (e-mail adresa)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GRAD POREČ</w:t>
      </w:r>
      <w:r w:rsidR="00A56898" w:rsidRPr="000E6095">
        <w:rPr>
          <w:b/>
          <w:sz w:val="26"/>
          <w:szCs w:val="26"/>
        </w:rPr>
        <w:t>-</w:t>
      </w:r>
      <w:r w:rsidRPr="000E6095">
        <w:rPr>
          <w:b/>
          <w:sz w:val="26"/>
          <w:szCs w:val="26"/>
        </w:rPr>
        <w:t>PARENZO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 xml:space="preserve">Upravni odjel za </w:t>
      </w:r>
      <w:r w:rsidR="00990962" w:rsidRPr="000E6095">
        <w:rPr>
          <w:b/>
          <w:sz w:val="26"/>
          <w:szCs w:val="26"/>
        </w:rPr>
        <w:t>prostorno planiranje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i zaštitu okoliša</w:t>
      </w:r>
    </w:p>
    <w:p w:rsidR="007F7794" w:rsidRPr="00505E90" w:rsidRDefault="007F7794" w:rsidP="007F7794">
      <w:pPr>
        <w:pStyle w:val="Bezproreda"/>
        <w:jc w:val="both"/>
        <w:rPr>
          <w:sz w:val="24"/>
          <w:szCs w:val="24"/>
        </w:rPr>
      </w:pPr>
    </w:p>
    <w:p w:rsidR="006F5D41" w:rsidRPr="00505E90" w:rsidRDefault="00EC1313" w:rsidP="00505E90">
      <w:pPr>
        <w:pStyle w:val="Bezproreda"/>
        <w:ind w:left="1410" w:hanging="1410"/>
        <w:jc w:val="both"/>
        <w:rPr>
          <w:sz w:val="24"/>
          <w:szCs w:val="24"/>
        </w:rPr>
      </w:pPr>
      <w:r w:rsidRPr="00505E90">
        <w:rPr>
          <w:b/>
          <w:sz w:val="24"/>
          <w:szCs w:val="24"/>
        </w:rPr>
        <w:t>PREDMET:</w:t>
      </w:r>
      <w:r w:rsidRPr="00505E90">
        <w:rPr>
          <w:b/>
          <w:sz w:val="24"/>
          <w:szCs w:val="24"/>
        </w:rPr>
        <w:tab/>
      </w:r>
      <w:r w:rsidR="001A4244">
        <w:rPr>
          <w:sz w:val="24"/>
          <w:szCs w:val="24"/>
        </w:rPr>
        <w:t>Z</w:t>
      </w:r>
      <w:r w:rsidR="00CD355E" w:rsidRPr="00505E90">
        <w:rPr>
          <w:sz w:val="24"/>
          <w:szCs w:val="24"/>
        </w:rPr>
        <w:t xml:space="preserve">ahtjev za </w:t>
      </w:r>
      <w:r w:rsidRPr="00505E90">
        <w:rPr>
          <w:sz w:val="24"/>
          <w:szCs w:val="24"/>
        </w:rPr>
        <w:t>rješavanje imovinsko-pravnih</w:t>
      </w:r>
      <w:r w:rsidR="00CD355E" w:rsidRPr="00505E90">
        <w:rPr>
          <w:sz w:val="24"/>
          <w:szCs w:val="24"/>
        </w:rPr>
        <w:t xml:space="preserve"> odnosa</w:t>
      </w:r>
      <w:r w:rsidRPr="00505E90">
        <w:rPr>
          <w:sz w:val="24"/>
          <w:szCs w:val="24"/>
        </w:rPr>
        <w:t xml:space="preserve"> </w:t>
      </w:r>
      <w:r w:rsidR="00CD355E" w:rsidRPr="00505E90">
        <w:rPr>
          <w:sz w:val="24"/>
          <w:szCs w:val="24"/>
        </w:rPr>
        <w:t>na zemljištu planiranom za uređenje prometn</w:t>
      </w:r>
      <w:r w:rsidR="00995C9C">
        <w:rPr>
          <w:sz w:val="24"/>
          <w:szCs w:val="24"/>
        </w:rPr>
        <w:t>e površine</w:t>
      </w:r>
    </w:p>
    <w:p w:rsidR="006F5D41" w:rsidRPr="00505E90" w:rsidRDefault="00EC1313" w:rsidP="00EC1313">
      <w:pPr>
        <w:pStyle w:val="Bezproreda"/>
        <w:ind w:left="708" w:firstLine="708"/>
        <w:jc w:val="both"/>
        <w:rPr>
          <w:sz w:val="24"/>
          <w:szCs w:val="24"/>
        </w:rPr>
      </w:pPr>
      <w:r w:rsidRPr="00505E90">
        <w:rPr>
          <w:sz w:val="24"/>
          <w:szCs w:val="24"/>
        </w:rPr>
        <w:t xml:space="preserve">- </w:t>
      </w:r>
      <w:r w:rsidR="00A56898" w:rsidRPr="00505E90">
        <w:rPr>
          <w:b/>
          <w:sz w:val="24"/>
          <w:szCs w:val="24"/>
        </w:rPr>
        <w:t>dostavlja se</w:t>
      </w:r>
    </w:p>
    <w:p w:rsidR="00A56898" w:rsidRPr="00505E90" w:rsidRDefault="00A56898" w:rsidP="007F7794">
      <w:pPr>
        <w:pStyle w:val="Bezproreda"/>
        <w:jc w:val="both"/>
        <w:rPr>
          <w:sz w:val="24"/>
          <w:szCs w:val="24"/>
        </w:rPr>
      </w:pPr>
    </w:p>
    <w:p w:rsidR="0008408D" w:rsidRPr="00505E90" w:rsidRDefault="00A56898" w:rsidP="00A56898">
      <w:pPr>
        <w:pStyle w:val="Bezproreda"/>
        <w:ind w:firstLine="708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Predlaže se</w:t>
      </w:r>
      <w:r w:rsidR="00EC1313" w:rsidRPr="00505E90">
        <w:rPr>
          <w:sz w:val="24"/>
          <w:szCs w:val="24"/>
        </w:rPr>
        <w:t xml:space="preserve"> Naslovu</w:t>
      </w:r>
      <w:r w:rsidRPr="00505E90">
        <w:rPr>
          <w:sz w:val="24"/>
          <w:szCs w:val="24"/>
        </w:rPr>
        <w:t xml:space="preserve"> da pristupi </w:t>
      </w:r>
      <w:r w:rsidR="00EC1313" w:rsidRPr="00505E90">
        <w:rPr>
          <w:sz w:val="24"/>
          <w:szCs w:val="24"/>
        </w:rPr>
        <w:t>rješavanj</w:t>
      </w:r>
      <w:r w:rsidRPr="00505E90">
        <w:rPr>
          <w:sz w:val="24"/>
          <w:szCs w:val="24"/>
        </w:rPr>
        <w:t>u</w:t>
      </w:r>
      <w:r w:rsidR="00EC1313" w:rsidRPr="00505E90">
        <w:rPr>
          <w:sz w:val="24"/>
          <w:szCs w:val="24"/>
        </w:rPr>
        <w:t xml:space="preserve"> imovinsko-pravnih odnosa </w:t>
      </w:r>
      <w:r w:rsidRPr="00505E90">
        <w:rPr>
          <w:sz w:val="24"/>
          <w:szCs w:val="24"/>
        </w:rPr>
        <w:t>na sljedeć</w:t>
      </w:r>
      <w:r w:rsidR="008315D4" w:rsidRPr="00505E90">
        <w:rPr>
          <w:sz w:val="24"/>
          <w:szCs w:val="24"/>
        </w:rPr>
        <w:t>em</w:t>
      </w:r>
      <w:r w:rsidRPr="00505E90">
        <w:rPr>
          <w:sz w:val="24"/>
          <w:szCs w:val="24"/>
        </w:rPr>
        <w:t xml:space="preserve"> </w:t>
      </w:r>
      <w:r w:rsidR="008315D4" w:rsidRPr="00505E90">
        <w:rPr>
          <w:sz w:val="24"/>
          <w:szCs w:val="24"/>
        </w:rPr>
        <w:t>zemljištu</w:t>
      </w:r>
      <w:r w:rsidRPr="00505E90">
        <w:rPr>
          <w:sz w:val="24"/>
          <w:szCs w:val="24"/>
        </w:rPr>
        <w:t xml:space="preserve"> u našem vlasništvu</w:t>
      </w:r>
      <w:r w:rsidR="002F7878">
        <w:rPr>
          <w:sz w:val="24"/>
          <w:szCs w:val="24"/>
        </w:rPr>
        <w:t>,</w:t>
      </w:r>
      <w:r w:rsidR="008315D4" w:rsidRPr="00505E90">
        <w:rPr>
          <w:sz w:val="24"/>
          <w:szCs w:val="24"/>
        </w:rPr>
        <w:t xml:space="preserve"> planiranom za uređenje </w:t>
      </w:r>
      <w:r w:rsidR="00995C9C">
        <w:rPr>
          <w:sz w:val="24"/>
          <w:szCs w:val="24"/>
        </w:rPr>
        <w:t>p</w:t>
      </w:r>
      <w:r w:rsidR="008315D4" w:rsidRPr="00505E90">
        <w:rPr>
          <w:sz w:val="24"/>
          <w:szCs w:val="24"/>
        </w:rPr>
        <w:t>rometn</w:t>
      </w:r>
      <w:r w:rsidR="00995C9C">
        <w:rPr>
          <w:sz w:val="24"/>
          <w:szCs w:val="24"/>
        </w:rPr>
        <w:t xml:space="preserve">e površine </w:t>
      </w:r>
      <w:r w:rsidRPr="00505E90">
        <w:rPr>
          <w:sz w:val="24"/>
          <w:szCs w:val="24"/>
        </w:rPr>
        <w:t>:</w:t>
      </w:r>
    </w:p>
    <w:p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</w:p>
    <w:p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K.Č.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</w:r>
      <w:r w:rsidR="00A56898" w:rsidRPr="00505E90">
        <w:rPr>
          <w:sz w:val="24"/>
          <w:szCs w:val="24"/>
        </w:rPr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K.O.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naselje</w:t>
      </w:r>
      <w:r w:rsidRPr="00505E90">
        <w:rPr>
          <w:sz w:val="24"/>
          <w:szCs w:val="24"/>
        </w:rPr>
        <w:tab/>
      </w:r>
      <w:r w:rsidR="00505E90">
        <w:rPr>
          <w:sz w:val="24"/>
          <w:szCs w:val="24"/>
        </w:rPr>
        <w:tab/>
      </w:r>
      <w:r w:rsidRPr="00505E90">
        <w:rPr>
          <w:sz w:val="24"/>
          <w:szCs w:val="24"/>
        </w:rPr>
        <w:t>______________________________</w:t>
      </w:r>
    </w:p>
    <w:p w:rsidR="00E04AC0" w:rsidRPr="00505E90" w:rsidRDefault="00E04AC0" w:rsidP="00E04AC0">
      <w:pPr>
        <w:pStyle w:val="Bezproreda"/>
        <w:jc w:val="both"/>
        <w:rPr>
          <w:sz w:val="24"/>
          <w:szCs w:val="24"/>
        </w:rPr>
      </w:pPr>
    </w:p>
    <w:p w:rsidR="000E6095" w:rsidRPr="00505E90" w:rsidRDefault="000E6095" w:rsidP="006F5D41">
      <w:pPr>
        <w:pStyle w:val="Bezproreda"/>
        <w:jc w:val="center"/>
        <w:rPr>
          <w:sz w:val="24"/>
          <w:szCs w:val="24"/>
        </w:rPr>
      </w:pPr>
      <w:r w:rsidRPr="00505E90">
        <w:rPr>
          <w:b/>
          <w:sz w:val="24"/>
          <w:szCs w:val="24"/>
        </w:rPr>
        <w:t>OBRAZLOŽENJE</w:t>
      </w:r>
      <w:r w:rsidR="006F5D41" w:rsidRPr="00505E90">
        <w:rPr>
          <w:b/>
          <w:sz w:val="24"/>
          <w:szCs w:val="24"/>
        </w:rPr>
        <w:t>:</w:t>
      </w:r>
    </w:p>
    <w:p w:rsidR="006F5D41" w:rsidRPr="00505E90" w:rsidRDefault="006F5D41" w:rsidP="000E6095">
      <w:pPr>
        <w:pStyle w:val="Bezproreda"/>
        <w:jc w:val="center"/>
        <w:rPr>
          <w:sz w:val="24"/>
          <w:szCs w:val="24"/>
        </w:rPr>
      </w:pPr>
      <w:r w:rsidRPr="00505E90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0E6095" w:rsidRPr="00505E90">
        <w:rPr>
          <w:sz w:val="24"/>
          <w:szCs w:val="24"/>
        </w:rPr>
        <w:t>_______________________________________________________________________</w:t>
      </w:r>
      <w:r w:rsidR="00505E90">
        <w:rPr>
          <w:sz w:val="24"/>
          <w:szCs w:val="24"/>
        </w:rPr>
        <w:t>_______________</w:t>
      </w:r>
    </w:p>
    <w:p w:rsidR="00CD355E" w:rsidRPr="00505E90" w:rsidRDefault="00CD355E" w:rsidP="000E6095">
      <w:pPr>
        <w:pStyle w:val="Bezproreda"/>
        <w:jc w:val="both"/>
        <w:rPr>
          <w:sz w:val="24"/>
          <w:szCs w:val="24"/>
        </w:rPr>
      </w:pPr>
    </w:p>
    <w:p w:rsidR="00E04AC0" w:rsidRPr="00505E90" w:rsidRDefault="00426596" w:rsidP="007F7794">
      <w:pPr>
        <w:pStyle w:val="Bezproreda"/>
        <w:jc w:val="both"/>
        <w:rPr>
          <w:b/>
          <w:sz w:val="24"/>
          <w:szCs w:val="24"/>
        </w:rPr>
      </w:pPr>
      <w:r w:rsidRPr="00505E90">
        <w:rPr>
          <w:b/>
          <w:sz w:val="24"/>
          <w:szCs w:val="24"/>
        </w:rPr>
        <w:t>PRILO</w:t>
      </w:r>
      <w:r w:rsidR="008315D4" w:rsidRPr="00505E90">
        <w:rPr>
          <w:b/>
          <w:sz w:val="24"/>
          <w:szCs w:val="24"/>
        </w:rPr>
        <w:t>ZI</w:t>
      </w:r>
      <w:r w:rsidR="009774C8" w:rsidRPr="00505E90">
        <w:rPr>
          <w:b/>
          <w:sz w:val="24"/>
          <w:szCs w:val="24"/>
        </w:rPr>
        <w:t>:</w:t>
      </w:r>
    </w:p>
    <w:p w:rsidR="008315D4" w:rsidRPr="00505E90" w:rsidRDefault="00995C9C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315D4" w:rsidRPr="00505E90">
        <w:rPr>
          <w:sz w:val="24"/>
          <w:szCs w:val="24"/>
        </w:rPr>
        <w:t>reslik</w:t>
      </w:r>
      <w:proofErr w:type="spellEnd"/>
      <w:r w:rsidR="008315D4" w:rsidRPr="00505E90">
        <w:rPr>
          <w:sz w:val="24"/>
          <w:szCs w:val="24"/>
        </w:rPr>
        <w:t xml:space="preserve"> akta (sa grafičkim prikazom) temeljem kojega se određuje uređenje pristupne prometnice na predmetnom zemljištu</w:t>
      </w:r>
    </w:p>
    <w:p w:rsidR="009774C8" w:rsidRPr="00505E90" w:rsidRDefault="00995C9C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8315D4" w:rsidRPr="00505E90">
        <w:rPr>
          <w:sz w:val="24"/>
          <w:szCs w:val="24"/>
        </w:rPr>
        <w:t>stala d</w:t>
      </w:r>
      <w:r w:rsidR="006F5D41" w:rsidRPr="00505E90">
        <w:rPr>
          <w:sz w:val="24"/>
          <w:szCs w:val="24"/>
        </w:rPr>
        <w:t xml:space="preserve">okumentacija </w:t>
      </w:r>
      <w:r w:rsidR="008315D4" w:rsidRPr="00505E90">
        <w:rPr>
          <w:sz w:val="24"/>
          <w:szCs w:val="24"/>
        </w:rPr>
        <w:t>za koju podnositelj zahtjeva smatra da je relevantna</w:t>
      </w:r>
    </w:p>
    <w:p w:rsidR="0034264C" w:rsidRDefault="0034264C" w:rsidP="00634143">
      <w:pPr>
        <w:pStyle w:val="Bezproreda"/>
        <w:jc w:val="both"/>
        <w:rPr>
          <w:sz w:val="16"/>
          <w:szCs w:val="16"/>
        </w:rPr>
      </w:pPr>
    </w:p>
    <w:p w:rsidR="007C38CE" w:rsidRDefault="007C38CE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</w:t>
      </w:r>
      <w:r w:rsidR="00505E90">
        <w:rPr>
          <w:sz w:val="15"/>
          <w:szCs w:val="15"/>
        </w:rPr>
        <w:t>potrebne dokumentacije</w:t>
      </w:r>
      <w:r w:rsidRPr="009E15A1">
        <w:rPr>
          <w:sz w:val="15"/>
          <w:szCs w:val="15"/>
        </w:rPr>
        <w:t xml:space="preserve">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</w:t>
      </w:r>
      <w:r w:rsidR="00505E90">
        <w:rPr>
          <w:sz w:val="15"/>
          <w:szCs w:val="15"/>
        </w:rPr>
        <w:t xml:space="preserve">i </w:t>
      </w:r>
      <w:r w:rsidRPr="009E15A1">
        <w:rPr>
          <w:sz w:val="15"/>
          <w:szCs w:val="15"/>
        </w:rPr>
        <w:t xml:space="preserve">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>oreča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7C38CE" w:rsidRDefault="007C38CE" w:rsidP="007C38CE">
      <w:pPr>
        <w:pStyle w:val="Bezproreda"/>
        <w:jc w:val="both"/>
        <w:rPr>
          <w:sz w:val="16"/>
          <w:szCs w:val="16"/>
        </w:rPr>
      </w:pPr>
    </w:p>
    <w:p w:rsidR="007C38CE" w:rsidRDefault="007C38CE" w:rsidP="007C38CE">
      <w:pPr>
        <w:pStyle w:val="Bezproreda"/>
        <w:jc w:val="both"/>
        <w:rPr>
          <w:sz w:val="16"/>
          <w:szCs w:val="16"/>
        </w:rPr>
      </w:pPr>
    </w:p>
    <w:p w:rsidR="00990962" w:rsidRDefault="00990962" w:rsidP="00505E90">
      <w:pPr>
        <w:pStyle w:val="Bezproreda"/>
        <w:ind w:left="5664"/>
        <w:rPr>
          <w:sz w:val="16"/>
          <w:szCs w:val="16"/>
        </w:rPr>
      </w:pPr>
      <w:r>
        <w:rPr>
          <w:sz w:val="16"/>
          <w:szCs w:val="16"/>
        </w:rPr>
        <w:t>__</w:t>
      </w:r>
      <w:r w:rsidR="005513CD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</w:t>
      </w:r>
    </w:p>
    <w:p w:rsidR="00990962" w:rsidRDefault="005513CD" w:rsidP="00505E90">
      <w:pPr>
        <w:pStyle w:val="Bezproreda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(Podnositelj zahtjeva ili njegov opunomoćenik)</w:t>
      </w:r>
    </w:p>
    <w:p w:rsidR="005A4264" w:rsidRPr="007C38CE" w:rsidRDefault="005A4264" w:rsidP="005A4264">
      <w:pPr>
        <w:pStyle w:val="Bezproreda"/>
        <w:jc w:val="both"/>
      </w:pPr>
      <w:r w:rsidRPr="007C38CE">
        <w:rPr>
          <w:b/>
        </w:rPr>
        <w:t>NAPOMENA:</w:t>
      </w:r>
    </w:p>
    <w:p w:rsidR="005A4264" w:rsidRPr="007C38CE" w:rsidRDefault="00505E90" w:rsidP="005A4264">
      <w:pPr>
        <w:pStyle w:val="Bezproreda"/>
        <w:jc w:val="both"/>
      </w:pPr>
      <w:r w:rsidRPr="007C38CE">
        <w:t>Zahtjev se podnosi</w:t>
      </w:r>
      <w:r w:rsidR="005A4264" w:rsidRPr="007C38CE">
        <w:t>:</w:t>
      </w:r>
    </w:p>
    <w:p w:rsidR="005A4264" w:rsidRPr="007C38CE" w:rsidRDefault="005A4264" w:rsidP="005A4264">
      <w:pPr>
        <w:pStyle w:val="Bezproreda"/>
        <w:numPr>
          <w:ilvl w:val="0"/>
          <w:numId w:val="3"/>
        </w:numPr>
        <w:jc w:val="both"/>
        <w:rPr>
          <w:b/>
        </w:rPr>
      </w:pPr>
      <w:r w:rsidRPr="007C38CE">
        <w:t xml:space="preserve">putem pošte – </w:t>
      </w:r>
      <w:r w:rsidRPr="007C38CE">
        <w:rPr>
          <w:b/>
        </w:rPr>
        <w:t>Grad Poreč</w:t>
      </w:r>
      <w:r w:rsidR="00505E90" w:rsidRPr="007C38CE">
        <w:rPr>
          <w:b/>
        </w:rPr>
        <w:t>-</w:t>
      </w:r>
      <w:r w:rsidRPr="007C38CE">
        <w:rPr>
          <w:b/>
        </w:rPr>
        <w:t>Parenzo, O.</w:t>
      </w:r>
      <w:r w:rsidR="00505E90" w:rsidRPr="007C38CE">
        <w:rPr>
          <w:b/>
        </w:rPr>
        <w:t xml:space="preserve"> m</w:t>
      </w:r>
      <w:r w:rsidRPr="007C38CE">
        <w:rPr>
          <w:b/>
        </w:rPr>
        <w:t>.</w:t>
      </w:r>
      <w:r w:rsidR="00505E90" w:rsidRPr="007C38CE">
        <w:rPr>
          <w:b/>
        </w:rPr>
        <w:t xml:space="preserve"> </w:t>
      </w:r>
      <w:r w:rsidRPr="007C38CE">
        <w:rPr>
          <w:b/>
        </w:rPr>
        <w:t>Tita 5, P.P. 163</w:t>
      </w:r>
    </w:p>
    <w:p w:rsidR="005A4264" w:rsidRPr="007C38CE" w:rsidRDefault="005A4264" w:rsidP="005A4264">
      <w:pPr>
        <w:pStyle w:val="Bezproreda"/>
        <w:ind w:left="720"/>
        <w:jc w:val="both"/>
      </w:pPr>
      <w:r w:rsidRPr="007C38CE">
        <w:t>ili</w:t>
      </w:r>
    </w:p>
    <w:p w:rsidR="00426596" w:rsidRPr="007C38CE" w:rsidRDefault="005A4264" w:rsidP="00CD355E">
      <w:pPr>
        <w:pStyle w:val="Bezproreda"/>
        <w:numPr>
          <w:ilvl w:val="0"/>
          <w:numId w:val="3"/>
        </w:numPr>
        <w:jc w:val="both"/>
        <w:rPr>
          <w:b/>
        </w:rPr>
      </w:pPr>
      <w:r w:rsidRPr="007C38CE">
        <w:t xml:space="preserve">putem e-pošte – </w:t>
      </w:r>
      <w:hyperlink r:id="rId8" w:history="1">
        <w:r w:rsidR="00CD355E" w:rsidRPr="007C38CE">
          <w:rPr>
            <w:rStyle w:val="Hiperveza"/>
            <w:b/>
            <w:color w:val="auto"/>
          </w:rPr>
          <w:t>pisarnica@porec.hr</w:t>
        </w:r>
      </w:hyperlink>
    </w:p>
    <w:sectPr w:rsidR="00426596" w:rsidRPr="007C38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88" w:rsidRDefault="00FC0488" w:rsidP="00110385">
      <w:pPr>
        <w:spacing w:after="0" w:line="240" w:lineRule="auto"/>
      </w:pPr>
      <w:r>
        <w:separator/>
      </w:r>
    </w:p>
  </w:endnote>
  <w:endnote w:type="continuationSeparator" w:id="0">
    <w:p w:rsidR="00FC0488" w:rsidRDefault="00FC048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88" w:rsidRDefault="00FC0488" w:rsidP="00110385">
      <w:pPr>
        <w:spacing w:after="0" w:line="240" w:lineRule="auto"/>
      </w:pPr>
      <w:r>
        <w:separator/>
      </w:r>
    </w:p>
  </w:footnote>
  <w:footnote w:type="continuationSeparator" w:id="0">
    <w:p w:rsidR="00FC0488" w:rsidRDefault="00FC048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90" w:rsidRDefault="00505E90" w:rsidP="00505E90">
    <w:pPr>
      <w:pStyle w:val="Zaglavlje"/>
      <w:ind w:left="567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8CB410" wp14:editId="48E4BF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385">
      <w:rPr>
        <w:sz w:val="20"/>
        <w:szCs w:val="20"/>
        <w:u w:val="single"/>
      </w:rPr>
      <w:t>GRAD POREČ</w:t>
    </w:r>
    <w:r>
      <w:rPr>
        <w:sz w:val="20"/>
        <w:szCs w:val="20"/>
        <w:u w:val="single"/>
      </w:rPr>
      <w:t>-</w:t>
    </w:r>
    <w:r w:rsidRPr="00110385">
      <w:rPr>
        <w:sz w:val="20"/>
        <w:szCs w:val="20"/>
        <w:u w:val="single"/>
      </w:rPr>
      <w:t>PARENZO, Upravni odjel za prosto</w:t>
    </w:r>
    <w:r>
      <w:rPr>
        <w:sz w:val="20"/>
        <w:szCs w:val="20"/>
        <w:u w:val="single"/>
      </w:rPr>
      <w:t>rno planiranje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08408D"/>
    <w:rsid w:val="000E6095"/>
    <w:rsid w:val="00110385"/>
    <w:rsid w:val="001A4244"/>
    <w:rsid w:val="002F7878"/>
    <w:rsid w:val="00321CA6"/>
    <w:rsid w:val="0034264C"/>
    <w:rsid w:val="00426596"/>
    <w:rsid w:val="004375A3"/>
    <w:rsid w:val="00505E90"/>
    <w:rsid w:val="00527070"/>
    <w:rsid w:val="005513CD"/>
    <w:rsid w:val="00560E03"/>
    <w:rsid w:val="005A4264"/>
    <w:rsid w:val="005A46C5"/>
    <w:rsid w:val="006012AF"/>
    <w:rsid w:val="00634143"/>
    <w:rsid w:val="006F5D41"/>
    <w:rsid w:val="00717953"/>
    <w:rsid w:val="007C38CE"/>
    <w:rsid w:val="007F7794"/>
    <w:rsid w:val="008315D4"/>
    <w:rsid w:val="008A6F0D"/>
    <w:rsid w:val="008C3F3F"/>
    <w:rsid w:val="0096540F"/>
    <w:rsid w:val="009774C8"/>
    <w:rsid w:val="00990962"/>
    <w:rsid w:val="00995C9C"/>
    <w:rsid w:val="009E15A1"/>
    <w:rsid w:val="00A420FA"/>
    <w:rsid w:val="00A56898"/>
    <w:rsid w:val="00AB248C"/>
    <w:rsid w:val="00B22E1D"/>
    <w:rsid w:val="00B66955"/>
    <w:rsid w:val="00BD5B91"/>
    <w:rsid w:val="00BE20ED"/>
    <w:rsid w:val="00BF22C1"/>
    <w:rsid w:val="00CB3014"/>
    <w:rsid w:val="00CD355E"/>
    <w:rsid w:val="00DF5DB8"/>
    <w:rsid w:val="00E04AC0"/>
    <w:rsid w:val="00E3554E"/>
    <w:rsid w:val="00EC1313"/>
    <w:rsid w:val="00F65EC9"/>
    <w:rsid w:val="00FA392D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2021-11-10T10:56:00Z</cp:lastPrinted>
  <dcterms:created xsi:type="dcterms:W3CDTF">2021-11-11T07:57:00Z</dcterms:created>
  <dcterms:modified xsi:type="dcterms:W3CDTF">2021-11-11T07:58:00Z</dcterms:modified>
</cp:coreProperties>
</file>